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966" w:rsidRPr="00993AFB" w:rsidRDefault="000C1966" w:rsidP="000C196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Publishing Power of Attorney</w:t>
      </w:r>
    </w:p>
    <w:p w:rsidR="000C1966" w:rsidRPr="00993AFB" w:rsidRDefault="000C1966" w:rsidP="000C1966">
      <w:pPr>
        <w:jc w:val="center"/>
        <w:rPr>
          <w:rFonts w:ascii="Times New Roman" w:hAnsi="Times New Roman" w:cs="Times New Roman"/>
          <w:sz w:val="32"/>
          <w:szCs w:val="32"/>
        </w:rPr>
      </w:pPr>
      <w:r w:rsidRPr="00993AFB">
        <w:rPr>
          <w:rFonts w:ascii="Times New Roman" w:hAnsi="Times New Roman" w:cs="Times New Roman"/>
          <w:sz w:val="32"/>
          <w:szCs w:val="32"/>
        </w:rPr>
        <w:t xml:space="preserve">Last updated: </w:t>
      </w:r>
      <w:r>
        <w:rPr>
          <w:rFonts w:ascii="Times New Roman" w:hAnsi="Times New Roman" w:cs="Times New Roman"/>
          <w:sz w:val="32"/>
          <w:szCs w:val="32"/>
        </w:rPr>
        <w:t>20</w:t>
      </w:r>
      <w:r w:rsidRPr="00993AFB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De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>c</w:t>
      </w:r>
      <w:r w:rsidRPr="00993AFB">
        <w:rPr>
          <w:rFonts w:ascii="Times New Roman" w:hAnsi="Times New Roman" w:cs="Times New Roman"/>
          <w:sz w:val="32"/>
          <w:szCs w:val="32"/>
        </w:rPr>
        <w:t xml:space="preserve"> 201</w:t>
      </w:r>
      <w:r>
        <w:rPr>
          <w:rFonts w:ascii="Times New Roman" w:hAnsi="Times New Roman" w:cs="Times New Roman"/>
          <w:sz w:val="32"/>
          <w:szCs w:val="32"/>
        </w:rPr>
        <w:t>8</w:t>
      </w:r>
    </w:p>
    <w:p w:rsidR="000C1966" w:rsidRDefault="000C1966" w:rsidP="000C1966">
      <w:pPr>
        <w:pStyle w:val="NormalWeb"/>
        <w:jc w:val="center"/>
        <w:rPr>
          <w:rStyle w:val="Emphasis"/>
          <w:i w:val="0"/>
        </w:rPr>
      </w:pPr>
    </w:p>
    <w:p w:rsidR="003F5C34" w:rsidRPr="005F73E9" w:rsidRDefault="003F5C34" w:rsidP="003F5C34">
      <w:pPr>
        <w:pStyle w:val="NormalWeb"/>
        <w:rPr>
          <w:i/>
        </w:rPr>
      </w:pPr>
      <w:r w:rsidRPr="005F73E9">
        <w:rPr>
          <w:rStyle w:val="Emphasis"/>
          <w:i w:val="0"/>
        </w:rPr>
        <w:t>To whom it may concern:</w:t>
      </w:r>
    </w:p>
    <w:p w:rsidR="003F5C34" w:rsidRPr="005F73E9" w:rsidRDefault="003F5C34" w:rsidP="003F5C34">
      <w:pPr>
        <w:pStyle w:val="NormalWeb"/>
        <w:rPr>
          <w:i/>
        </w:rPr>
      </w:pPr>
      <w:r w:rsidRPr="005F73E9">
        <w:rPr>
          <w:rStyle w:val="Emphasis"/>
          <w:i w:val="0"/>
        </w:rPr>
        <w:t xml:space="preserve">Should I be unavailable to participate in the publication process for a period longer than 60 days, I authorize my colleague </w:t>
      </w:r>
      <w:r w:rsidR="00684A37">
        <w:rPr>
          <w:rStyle w:val="Emphasis"/>
          <w:i w:val="0"/>
        </w:rPr>
        <w:t>[so-and-so]</w:t>
      </w:r>
      <w:r w:rsidRPr="005F73E9">
        <w:rPr>
          <w:rStyle w:val="Emphasis"/>
          <w:i w:val="0"/>
        </w:rPr>
        <w:t xml:space="preserve"> to approve on my behalf </w:t>
      </w:r>
      <w:r w:rsidR="00684A37">
        <w:rPr>
          <w:rStyle w:val="Emphasis"/>
          <w:i w:val="0"/>
        </w:rPr>
        <w:t xml:space="preserve">the </w:t>
      </w:r>
      <w:r w:rsidRPr="005F73E9">
        <w:rPr>
          <w:rStyle w:val="Emphasis"/>
          <w:i w:val="0"/>
        </w:rPr>
        <w:t xml:space="preserve">submission of manuscripts co-authored by me for publication in the scientific literature. This authorization applies to any period of unavailability beginning between the date of this letter and </w:t>
      </w:r>
      <w:r w:rsidR="00684A37">
        <w:rPr>
          <w:rStyle w:val="Emphasis"/>
          <w:i w:val="0"/>
        </w:rPr>
        <w:t>[such-and-such date]</w:t>
      </w:r>
      <w:r w:rsidRPr="005F73E9">
        <w:rPr>
          <w:rStyle w:val="Emphasis"/>
          <w:i w:val="0"/>
        </w:rPr>
        <w:t xml:space="preserve">. The Chair of the Department of </w:t>
      </w:r>
      <w:r w:rsidR="00684A37">
        <w:rPr>
          <w:rStyle w:val="Emphasis"/>
          <w:i w:val="0"/>
        </w:rPr>
        <w:t>[such]</w:t>
      </w:r>
      <w:r w:rsidRPr="005F73E9">
        <w:rPr>
          <w:rStyle w:val="Emphasis"/>
          <w:i w:val="0"/>
        </w:rPr>
        <w:t xml:space="preserve">, </w:t>
      </w:r>
      <w:r w:rsidR="00684A37">
        <w:rPr>
          <w:rStyle w:val="Emphasis"/>
          <w:i w:val="0"/>
        </w:rPr>
        <w:t>[University]</w:t>
      </w:r>
      <w:r w:rsidRPr="005F73E9">
        <w:rPr>
          <w:rStyle w:val="Emphasis"/>
          <w:i w:val="0"/>
        </w:rPr>
        <w:t xml:space="preserve"> will confirm my unavailability for the purposes of this authorization.</w:t>
      </w:r>
    </w:p>
    <w:p w:rsidR="003F5C34" w:rsidRPr="005F73E9" w:rsidRDefault="003F5C34" w:rsidP="003F5C34">
      <w:pPr>
        <w:pStyle w:val="NormalWeb"/>
        <w:rPr>
          <w:i/>
        </w:rPr>
      </w:pPr>
      <w:r w:rsidRPr="005F73E9">
        <w:rPr>
          <w:rStyle w:val="Emphasis"/>
          <w:i w:val="0"/>
        </w:rPr>
        <w:t>Sincerely, </w:t>
      </w:r>
    </w:p>
    <w:p w:rsidR="00336492" w:rsidRPr="005F73E9" w:rsidRDefault="00684A37" w:rsidP="005F73E9">
      <w:pPr>
        <w:pStyle w:val="NormalWeb"/>
        <w:rPr>
          <w:i/>
        </w:rPr>
      </w:pPr>
      <w:r>
        <w:rPr>
          <w:rStyle w:val="Emphasis"/>
          <w:i w:val="0"/>
        </w:rPr>
        <w:t>[</w:t>
      </w:r>
      <w:proofErr w:type="gramStart"/>
      <w:r>
        <w:rPr>
          <w:rStyle w:val="Emphasis"/>
          <w:i w:val="0"/>
        </w:rPr>
        <w:t>author</w:t>
      </w:r>
      <w:proofErr w:type="gramEnd"/>
      <w:r>
        <w:rPr>
          <w:rStyle w:val="Emphasis"/>
          <w:i w:val="0"/>
        </w:rPr>
        <w:t>]</w:t>
      </w:r>
    </w:p>
    <w:sectPr w:rsidR="00336492" w:rsidRPr="005F73E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7E3F" w:rsidRDefault="00387E3F" w:rsidP="008C56E7">
      <w:pPr>
        <w:spacing w:after="0" w:line="240" w:lineRule="auto"/>
      </w:pPr>
      <w:r>
        <w:separator/>
      </w:r>
    </w:p>
  </w:endnote>
  <w:endnote w:type="continuationSeparator" w:id="0">
    <w:p w:rsidR="00387E3F" w:rsidRDefault="00387E3F" w:rsidP="008C56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7E3F" w:rsidRDefault="00387E3F" w:rsidP="008C56E7">
      <w:pPr>
        <w:spacing w:after="0" w:line="240" w:lineRule="auto"/>
      </w:pPr>
      <w:r>
        <w:separator/>
      </w:r>
    </w:p>
  </w:footnote>
  <w:footnote w:type="continuationSeparator" w:id="0">
    <w:p w:rsidR="00387E3F" w:rsidRDefault="00387E3F" w:rsidP="008C56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56E7" w:rsidRDefault="008C56E7" w:rsidP="008C56E7">
    <w:pPr>
      <w:pStyle w:val="Header"/>
      <w:jc w:val="right"/>
    </w:pPr>
    <w:r>
      <w:t>Adapted from Stephen Heard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C34"/>
    <w:rsid w:val="000C1966"/>
    <w:rsid w:val="00336492"/>
    <w:rsid w:val="00387E3F"/>
    <w:rsid w:val="003F5C34"/>
    <w:rsid w:val="005F73E9"/>
    <w:rsid w:val="00684A37"/>
    <w:rsid w:val="008C56E7"/>
    <w:rsid w:val="00AF5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F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F5C34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8C56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56E7"/>
  </w:style>
  <w:style w:type="paragraph" w:styleId="Footer">
    <w:name w:val="footer"/>
    <w:basedOn w:val="Normal"/>
    <w:link w:val="FooterChar"/>
    <w:uiPriority w:val="99"/>
    <w:unhideWhenUsed/>
    <w:rsid w:val="008C56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56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F5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F5C34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8C56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56E7"/>
  </w:style>
  <w:style w:type="paragraph" w:styleId="Footer">
    <w:name w:val="footer"/>
    <w:basedOn w:val="Normal"/>
    <w:link w:val="FooterChar"/>
    <w:uiPriority w:val="99"/>
    <w:unhideWhenUsed/>
    <w:rsid w:val="008C56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56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6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28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Avery Russell</dc:creator>
  <cp:lastModifiedBy>Avery Russell</cp:lastModifiedBy>
  <cp:revision>4</cp:revision>
  <dcterms:created xsi:type="dcterms:W3CDTF">2018-12-19T06:57:00Z</dcterms:created>
  <dcterms:modified xsi:type="dcterms:W3CDTF">2018-12-20T05:53:00Z</dcterms:modified>
</cp:coreProperties>
</file>